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3DDF" w14:textId="77777777" w:rsidR="00E961C3" w:rsidRPr="00E961C3" w:rsidRDefault="00E961C3" w:rsidP="00E961C3">
      <w:pPr>
        <w:pStyle w:val="Header"/>
        <w:tabs>
          <w:tab w:val="clear" w:pos="4320"/>
          <w:tab w:val="clear" w:pos="8640"/>
        </w:tabs>
        <w:rPr>
          <w:color w:val="000000"/>
          <w:szCs w:val="24"/>
        </w:rPr>
      </w:pPr>
    </w:p>
    <w:p w14:paraId="58F388C5" w14:textId="77777777" w:rsidR="00E961C3" w:rsidRPr="00E961C3" w:rsidRDefault="008F4FC5" w:rsidP="00E961C3">
      <w:pPr>
        <w:tabs>
          <w:tab w:val="left" w:pos="3600"/>
          <w:tab w:val="left" w:pos="4320"/>
        </w:tabs>
        <w:rPr>
          <w:color w:val="000000"/>
          <w:sz w:val="24"/>
          <w:szCs w:val="24"/>
        </w:rPr>
      </w:pPr>
      <w:r>
        <w:rPr>
          <w:sz w:val="24"/>
        </w:rPr>
        <w:t>N.º de ID de Miembro:</w:t>
      </w:r>
      <w:r>
        <w:rPr>
          <w:color w:val="000000"/>
          <w:sz w:val="24"/>
        </w:rPr>
        <w:t xml:space="preserve"> </w:t>
      </w:r>
      <w:r>
        <w:rPr>
          <w:color w:val="FF0000"/>
          <w:sz w:val="24"/>
        </w:rPr>
        <w:t>&lt;</w:t>
      </w:r>
      <w:proofErr w:type="spellStart"/>
      <w:r>
        <w:rPr>
          <w:color w:val="FF0000"/>
          <w:sz w:val="24"/>
        </w:rPr>
        <w:t>Member</w:t>
      </w:r>
      <w:proofErr w:type="spellEnd"/>
      <w:r>
        <w:rPr>
          <w:color w:val="FF0000"/>
          <w:sz w:val="24"/>
        </w:rPr>
        <w:t xml:space="preserve"> ID&gt;</w:t>
      </w:r>
    </w:p>
    <w:p w14:paraId="34E0D7EC" w14:textId="76602B50" w:rsidR="00E961C3" w:rsidRPr="00E961C3" w:rsidRDefault="00966FE2" w:rsidP="00E961C3">
      <w:pPr>
        <w:tabs>
          <w:tab w:val="left" w:pos="3600"/>
          <w:tab w:val="left" w:pos="4320"/>
        </w:tabs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Nombre del Plan de Salud: IEHP </w:t>
      </w:r>
      <w:proofErr w:type="spellStart"/>
      <w:r>
        <w:rPr>
          <w:color w:val="000000"/>
          <w:sz w:val="24"/>
        </w:rPr>
        <w:t>DualChoice</w:t>
      </w:r>
      <w:proofErr w:type="spellEnd"/>
      <w:r>
        <w:rPr>
          <w:color w:val="000000"/>
          <w:sz w:val="24"/>
        </w:rPr>
        <w:t xml:space="preserve"> (HMO D-SNP)</w:t>
      </w:r>
    </w:p>
    <w:p w14:paraId="5474A98C" w14:textId="4FBD8695" w:rsidR="00E961C3" w:rsidRPr="00E961C3" w:rsidRDefault="00966FE2" w:rsidP="00E961C3">
      <w:pPr>
        <w:tabs>
          <w:tab w:val="left" w:pos="3600"/>
          <w:tab w:val="left" w:pos="4320"/>
        </w:tabs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Nombre del Doctor Tratante: </w:t>
      </w:r>
      <w:r>
        <w:rPr>
          <w:color w:val="FF0000"/>
          <w:sz w:val="24"/>
        </w:rPr>
        <w:t>&lt;PCP&gt;</w:t>
      </w:r>
    </w:p>
    <w:p w14:paraId="5F7C1847" w14:textId="3A61C94F" w:rsidR="00966FE2" w:rsidRPr="00E961C3" w:rsidRDefault="00966FE2" w:rsidP="00E961C3">
      <w:pPr>
        <w:tabs>
          <w:tab w:val="left" w:pos="3600"/>
          <w:tab w:val="left" w:pos="4320"/>
        </w:tabs>
        <w:rPr>
          <w:color w:val="000000"/>
          <w:sz w:val="24"/>
          <w:szCs w:val="24"/>
        </w:rPr>
      </w:pPr>
      <w:r>
        <w:rPr>
          <w:sz w:val="24"/>
        </w:rPr>
        <w:t xml:space="preserve">Servicio Solicitado: </w:t>
      </w:r>
      <w:r>
        <w:rPr>
          <w:color w:val="FF0000"/>
          <w:sz w:val="24"/>
        </w:rPr>
        <w:t>&lt;</w:t>
      </w:r>
      <w:proofErr w:type="spellStart"/>
      <w:r>
        <w:rPr>
          <w:color w:val="FF0000"/>
          <w:sz w:val="24"/>
        </w:rPr>
        <w:t>Service</w:t>
      </w:r>
      <w:proofErr w:type="spellEnd"/>
      <w:r>
        <w:rPr>
          <w:color w:val="FF0000"/>
          <w:sz w:val="24"/>
        </w:rPr>
        <w:t>&gt;</w:t>
      </w:r>
    </w:p>
    <w:p w14:paraId="36BC36E8" w14:textId="40BC941B" w:rsidR="00966FE2" w:rsidRPr="00E961C3" w:rsidRDefault="00B7389B" w:rsidP="00E961C3">
      <w:pPr>
        <w:rPr>
          <w:color w:val="FF0000"/>
          <w:sz w:val="24"/>
          <w:szCs w:val="24"/>
        </w:rPr>
      </w:pPr>
      <w:r>
        <w:rPr>
          <w:sz w:val="24"/>
        </w:rPr>
        <w:t xml:space="preserve">Número de Referencia: </w:t>
      </w:r>
      <w:r>
        <w:rPr>
          <w:color w:val="FF0000"/>
          <w:sz w:val="24"/>
        </w:rPr>
        <w:t xml:space="preserve">&lt;Reference </w:t>
      </w:r>
      <w:proofErr w:type="spellStart"/>
      <w:r>
        <w:rPr>
          <w:color w:val="FF0000"/>
          <w:sz w:val="24"/>
        </w:rPr>
        <w:t>Number</w:t>
      </w:r>
      <w:proofErr w:type="spellEnd"/>
      <w:r>
        <w:rPr>
          <w:color w:val="FF0000"/>
          <w:sz w:val="24"/>
        </w:rPr>
        <w:t>&gt;</w:t>
      </w:r>
    </w:p>
    <w:p w14:paraId="1D8AA06F" w14:textId="77777777" w:rsidR="00E961C3" w:rsidRPr="00E961C3" w:rsidRDefault="00E961C3" w:rsidP="00E961C3">
      <w:pPr>
        <w:rPr>
          <w:sz w:val="24"/>
          <w:szCs w:val="24"/>
        </w:rPr>
      </w:pPr>
    </w:p>
    <w:p w14:paraId="6D933753" w14:textId="77777777" w:rsidR="00966FE2" w:rsidRPr="00E961C3" w:rsidRDefault="00966FE2" w:rsidP="00541D4E">
      <w:pPr>
        <w:rPr>
          <w:sz w:val="24"/>
          <w:szCs w:val="24"/>
        </w:rPr>
      </w:pPr>
      <w:r>
        <w:rPr>
          <w:sz w:val="24"/>
        </w:rPr>
        <w:t xml:space="preserve">Estimado/a </w:t>
      </w:r>
      <w:r>
        <w:rPr>
          <w:color w:val="FF0000"/>
          <w:sz w:val="24"/>
        </w:rPr>
        <w:t>&lt;</w:t>
      </w:r>
      <w:proofErr w:type="spellStart"/>
      <w:r>
        <w:rPr>
          <w:color w:val="FF0000"/>
          <w:sz w:val="24"/>
        </w:rPr>
        <w:t>Member</w:t>
      </w:r>
      <w:proofErr w:type="spellEnd"/>
      <w:r>
        <w:rPr>
          <w:color w:val="FF0000"/>
          <w:sz w:val="24"/>
        </w:rPr>
        <w:t xml:space="preserve"> </w:t>
      </w:r>
      <w:proofErr w:type="spellStart"/>
      <w:r>
        <w:rPr>
          <w:color w:val="FF0000"/>
          <w:sz w:val="24"/>
        </w:rPr>
        <w:t>Name</w:t>
      </w:r>
      <w:proofErr w:type="spellEnd"/>
      <w:r>
        <w:rPr>
          <w:color w:val="FF0000"/>
          <w:sz w:val="24"/>
        </w:rPr>
        <w:t>&gt;</w:t>
      </w:r>
      <w:r>
        <w:rPr>
          <w:sz w:val="24"/>
        </w:rPr>
        <w:t>:</w:t>
      </w:r>
    </w:p>
    <w:p w14:paraId="76582B5C" w14:textId="27733873" w:rsidR="004E7126" w:rsidRPr="003D48F4" w:rsidRDefault="004E7126" w:rsidP="00541D4E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2F8452F9" w14:textId="63B53857" w:rsidR="00966FE2" w:rsidRPr="00541D4E" w:rsidRDefault="00541D4E" w:rsidP="00541D4E">
      <w:pPr>
        <w:rPr>
          <w:strike/>
          <w:sz w:val="24"/>
          <w:szCs w:val="24"/>
        </w:rPr>
      </w:pPr>
      <w:r>
        <w:rPr>
          <w:sz w:val="24"/>
        </w:rPr>
        <w:t xml:space="preserve">Esperamos que al recibir esta carta se encuentre bien. Queremos informarle que &lt;Medical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 xml:space="preserve">/IPA&gt;, conforme al contrato con IEHP </w:t>
      </w:r>
      <w:proofErr w:type="spellStart"/>
      <w:r>
        <w:rPr>
          <w:sz w:val="24"/>
        </w:rPr>
        <w:t>DualChoice</w:t>
      </w:r>
      <w:proofErr w:type="spellEnd"/>
      <w:r>
        <w:rPr>
          <w:sz w:val="24"/>
        </w:rPr>
        <w:t xml:space="preserve">, no necesita autorizar los servicios solicitados más arriba. IEHP </w:t>
      </w:r>
      <w:proofErr w:type="spellStart"/>
      <w:r>
        <w:rPr>
          <w:sz w:val="24"/>
        </w:rPr>
        <w:t>DualChoice</w:t>
      </w:r>
      <w:proofErr w:type="spellEnd"/>
      <w:r>
        <w:rPr>
          <w:sz w:val="24"/>
        </w:rPr>
        <w:t xml:space="preserve"> ha contratado a &lt;</w:t>
      </w:r>
      <w:proofErr w:type="spellStart"/>
      <w:r>
        <w:rPr>
          <w:sz w:val="24"/>
        </w:rPr>
        <w:t>Carve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Out</w:t>
      </w:r>
      <w:proofErr w:type="spellEnd"/>
      <w:r>
        <w:rPr>
          <w:sz w:val="24"/>
        </w:rPr>
        <w:t xml:space="preserve"> Provider&gt; para que le preste este servicio. </w:t>
      </w:r>
    </w:p>
    <w:p w14:paraId="026FD953" w14:textId="77777777" w:rsidR="00966FE2" w:rsidRPr="00541D4E" w:rsidRDefault="00966FE2" w:rsidP="00541D4E">
      <w:pPr>
        <w:rPr>
          <w:sz w:val="24"/>
          <w:szCs w:val="24"/>
        </w:rPr>
      </w:pPr>
    </w:p>
    <w:p w14:paraId="17F107D7" w14:textId="689DADBF" w:rsidR="00966FE2" w:rsidRPr="00541D4E" w:rsidRDefault="006401BC" w:rsidP="00541D4E">
      <w:pPr>
        <w:rPr>
          <w:sz w:val="24"/>
          <w:szCs w:val="24"/>
        </w:rPr>
      </w:pPr>
      <w:r>
        <w:rPr>
          <w:sz w:val="24"/>
        </w:rPr>
        <w:t>Para obtener &lt;</w:t>
      </w:r>
      <w:proofErr w:type="spellStart"/>
      <w:r>
        <w:rPr>
          <w:sz w:val="24"/>
        </w:rPr>
        <w:t>services</w:t>
      </w:r>
      <w:proofErr w:type="spellEnd"/>
      <w:r>
        <w:rPr>
          <w:sz w:val="24"/>
        </w:rPr>
        <w:t>(s)&gt;, por favor llame a &lt;</w:t>
      </w:r>
      <w:proofErr w:type="spellStart"/>
      <w:r>
        <w:rPr>
          <w:sz w:val="24"/>
        </w:rPr>
        <w:t>Carve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Out</w:t>
      </w:r>
      <w:proofErr w:type="spellEnd"/>
      <w:r>
        <w:rPr>
          <w:sz w:val="24"/>
        </w:rPr>
        <w:t xml:space="preserve"> Provider&gt; directamente al &lt;</w:t>
      </w:r>
      <w:proofErr w:type="spellStart"/>
      <w:r>
        <w:rPr>
          <w:sz w:val="24"/>
        </w:rPr>
        <w:t>telephone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responsible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entity</w:t>
      </w:r>
      <w:proofErr w:type="spellEnd"/>
      <w:r>
        <w:rPr>
          <w:sz w:val="24"/>
        </w:rPr>
        <w:t xml:space="preserve">&gt; o al número TTY &lt;TDD/TTY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>&gt; durante el horario de &lt;</w:t>
      </w:r>
      <w:proofErr w:type="spellStart"/>
      <w:r>
        <w:rPr>
          <w:sz w:val="24"/>
        </w:rPr>
        <w:t>insert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hours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 xml:space="preserve">&gt;.  Nuevamente, no necesita la aprobación de </w:t>
      </w:r>
      <w:r w:rsidRPr="006F5279">
        <w:rPr>
          <w:bCs/>
          <w:sz w:val="24"/>
        </w:rPr>
        <w:t>&lt;</w:t>
      </w:r>
      <w:r>
        <w:rPr>
          <w:sz w:val="24"/>
        </w:rPr>
        <w:t xml:space="preserve">Medical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>/IPA</w:t>
      </w:r>
      <w:r w:rsidRPr="006F5279">
        <w:rPr>
          <w:bCs/>
          <w:sz w:val="24"/>
        </w:rPr>
        <w:t>&gt;</w:t>
      </w:r>
      <w:r>
        <w:rPr>
          <w:b/>
          <w:sz w:val="24"/>
        </w:rPr>
        <w:t xml:space="preserve"> </w:t>
      </w:r>
      <w:r>
        <w:rPr>
          <w:sz w:val="24"/>
        </w:rPr>
        <w:t>para obtener &lt;</w:t>
      </w:r>
      <w:proofErr w:type="spellStart"/>
      <w:r>
        <w:rPr>
          <w:sz w:val="24"/>
        </w:rPr>
        <w:t>service</w:t>
      </w:r>
      <w:proofErr w:type="spellEnd"/>
      <w:r>
        <w:rPr>
          <w:sz w:val="24"/>
        </w:rPr>
        <w:t>(s)&gt;.</w:t>
      </w:r>
    </w:p>
    <w:p w14:paraId="14C68FEA" w14:textId="77777777" w:rsidR="00966FE2" w:rsidRPr="00541D4E" w:rsidRDefault="00966FE2" w:rsidP="00541D4E">
      <w:pPr>
        <w:rPr>
          <w:sz w:val="24"/>
          <w:szCs w:val="24"/>
        </w:rPr>
      </w:pPr>
    </w:p>
    <w:p w14:paraId="208BAF18" w14:textId="166B9052" w:rsidR="00966FE2" w:rsidRPr="00541D4E" w:rsidRDefault="006401BC" w:rsidP="00541D4E">
      <w:pPr>
        <w:rPr>
          <w:sz w:val="24"/>
          <w:szCs w:val="24"/>
        </w:rPr>
      </w:pPr>
      <w:r>
        <w:rPr>
          <w:sz w:val="24"/>
        </w:rPr>
        <w:t xml:space="preserve">Si tiene alguna pregunta, puede llamar al &lt;&lt;Medical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 xml:space="preserve">/IPA &gt;&gt; &lt;&lt;Medical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 xml:space="preserve">/IPA </w:t>
      </w:r>
      <w:proofErr w:type="spellStart"/>
      <w:r>
        <w:rPr>
          <w:sz w:val="24"/>
        </w:rPr>
        <w:t>telephone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 xml:space="preserve">&gt;&gt;, &lt;&lt;Medical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 xml:space="preserve">/IPA </w:t>
      </w:r>
      <w:proofErr w:type="spellStart"/>
      <w:r>
        <w:rPr>
          <w:sz w:val="24"/>
        </w:rPr>
        <w:t>hours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operation</w:t>
      </w:r>
      <w:proofErr w:type="spellEnd"/>
      <w:r>
        <w:rPr>
          <w:sz w:val="24"/>
        </w:rPr>
        <w:t xml:space="preserve">&gt;&gt;. Los usuarios de TTY deben llamar al &lt;&lt;Medical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 xml:space="preserve">/IPA TTY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>&gt;&gt;. Con gusto le ayudaremos.</w:t>
      </w:r>
    </w:p>
    <w:p w14:paraId="29C8F034" w14:textId="36FA48E0" w:rsidR="0092294E" w:rsidRDefault="0092294E" w:rsidP="00541D4E">
      <w:pPr>
        <w:rPr>
          <w:sz w:val="24"/>
          <w:szCs w:val="24"/>
        </w:rPr>
      </w:pPr>
    </w:p>
    <w:p w14:paraId="3ACA83B4" w14:textId="1FFDD307" w:rsidR="007D07E0" w:rsidRDefault="007D07E0" w:rsidP="00541D4E">
      <w:pPr>
        <w:rPr>
          <w:sz w:val="24"/>
          <w:szCs w:val="24"/>
        </w:rPr>
      </w:pPr>
      <w:r>
        <w:rPr>
          <w:sz w:val="24"/>
        </w:rPr>
        <w:t xml:space="preserve">Gracias por ser un/a valioso/a Miembro de &lt;&lt;Medical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 xml:space="preserve">/IPA&gt;&gt; por confiarnos sus necesidades de atención médica. </w:t>
      </w:r>
    </w:p>
    <w:p w14:paraId="4BAB1EB1" w14:textId="77777777" w:rsidR="007D07E0" w:rsidRPr="003D48F4" w:rsidRDefault="007D07E0" w:rsidP="00541D4E">
      <w:pPr>
        <w:rPr>
          <w:sz w:val="24"/>
          <w:szCs w:val="24"/>
        </w:rPr>
      </w:pPr>
    </w:p>
    <w:p w14:paraId="3A119A50" w14:textId="47FB9662" w:rsidR="00966FE2" w:rsidRPr="003D48F4" w:rsidRDefault="007D07E0" w:rsidP="00541D4E">
      <w:pPr>
        <w:pStyle w:val="Footer"/>
        <w:tabs>
          <w:tab w:val="clear" w:pos="4320"/>
          <w:tab w:val="clear" w:pos="8640"/>
        </w:tabs>
        <w:rPr>
          <w:szCs w:val="24"/>
        </w:rPr>
      </w:pPr>
      <w:r>
        <w:t>Su salud es nuestra prioridad,</w:t>
      </w:r>
    </w:p>
    <w:p w14:paraId="5059C59B" w14:textId="77777777" w:rsidR="00966FE2" w:rsidRPr="003D48F4" w:rsidRDefault="00966FE2" w:rsidP="00541D4E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013B1346" w14:textId="6368C950" w:rsidR="00A16F4E" w:rsidRDefault="00B10BEF" w:rsidP="00A16F4E">
      <w:pPr>
        <w:rPr>
          <w:sz w:val="24"/>
          <w:szCs w:val="24"/>
        </w:rPr>
      </w:pPr>
      <w:r>
        <w:rPr>
          <w:sz w:val="24"/>
        </w:rPr>
        <w:t xml:space="preserve">&lt;&lt;Medical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>/IPA&gt;&gt;</w:t>
      </w:r>
    </w:p>
    <w:p w14:paraId="36FBFB73" w14:textId="77777777" w:rsidR="00B10BEF" w:rsidRPr="00A16F4E" w:rsidRDefault="00B10BEF" w:rsidP="00A16F4E"/>
    <w:p w14:paraId="6629D730" w14:textId="77777777" w:rsidR="00966FE2" w:rsidRPr="003D48F4" w:rsidRDefault="006401BC">
      <w:pPr>
        <w:pStyle w:val="Heading3"/>
        <w:rPr>
          <w:szCs w:val="24"/>
        </w:rPr>
      </w:pPr>
      <w:proofErr w:type="spellStart"/>
      <w:r>
        <w:t>cc</w:t>
      </w:r>
      <w:proofErr w:type="spellEnd"/>
      <w:r>
        <w:t>:</w:t>
      </w:r>
      <w:r>
        <w:tab/>
        <w:t>Archivo del Paciente</w:t>
      </w:r>
    </w:p>
    <w:p w14:paraId="6E31400D" w14:textId="77777777" w:rsidR="00966FE2" w:rsidRPr="003D48F4" w:rsidRDefault="006401BC">
      <w:pPr>
        <w:pStyle w:val="Heading3"/>
        <w:ind w:firstLine="720"/>
        <w:rPr>
          <w:szCs w:val="24"/>
        </w:rPr>
      </w:pPr>
      <w:r>
        <w:t>Doctor que Solicita el Servicio</w:t>
      </w:r>
    </w:p>
    <w:p w14:paraId="727316F9" w14:textId="315FA594" w:rsidR="00966FE2" w:rsidRPr="003D48F4" w:rsidRDefault="006401BC">
      <w:pPr>
        <w:rPr>
          <w:sz w:val="24"/>
          <w:szCs w:val="24"/>
        </w:rPr>
      </w:pPr>
      <w:r>
        <w:rPr>
          <w:sz w:val="24"/>
        </w:rPr>
        <w:tab/>
      </w:r>
      <w:r w:rsidR="00BE058D">
        <w:rPr>
          <w:sz w:val="24"/>
        </w:rPr>
        <w:t>Doctor</w:t>
      </w:r>
      <w:r>
        <w:rPr>
          <w:sz w:val="24"/>
        </w:rPr>
        <w:t xml:space="preserve"> de Cuidado Primario</w:t>
      </w:r>
    </w:p>
    <w:p w14:paraId="16534CBF" w14:textId="7605F920" w:rsidR="00A4469F" w:rsidRDefault="006401BC" w:rsidP="00FC28D1">
      <w:pPr>
        <w:rPr>
          <w:sz w:val="24"/>
          <w:szCs w:val="24"/>
        </w:rPr>
      </w:pPr>
      <w:r>
        <w:rPr>
          <w:sz w:val="24"/>
        </w:rPr>
        <w:tab/>
        <w:t xml:space="preserve">IEHP </w:t>
      </w:r>
      <w:proofErr w:type="spellStart"/>
      <w:r>
        <w:rPr>
          <w:sz w:val="24"/>
        </w:rPr>
        <w:t>DualChoice</w:t>
      </w:r>
      <w:proofErr w:type="spellEnd"/>
    </w:p>
    <w:p w14:paraId="5E333D4E" w14:textId="6EC3BCC3" w:rsidR="00A16F4E" w:rsidRDefault="00A16F4E" w:rsidP="00FC28D1">
      <w:pPr>
        <w:rPr>
          <w:sz w:val="24"/>
          <w:szCs w:val="24"/>
        </w:rPr>
      </w:pPr>
    </w:p>
    <w:p w14:paraId="662D8677" w14:textId="7B8C665B" w:rsidR="00A16F4E" w:rsidRPr="00A16F4E" w:rsidRDefault="00A16F4E" w:rsidP="00FC28D1">
      <w:pPr>
        <w:rPr>
          <w:sz w:val="24"/>
          <w:szCs w:val="24"/>
        </w:rPr>
      </w:pPr>
      <w:bookmarkStart w:id="0" w:name="_Hlk109388692"/>
      <w:r>
        <w:rPr>
          <w:i/>
          <w:sz w:val="24"/>
        </w:rPr>
        <w:t xml:space="preserve">IEHP </w:t>
      </w:r>
      <w:proofErr w:type="spellStart"/>
      <w:r>
        <w:rPr>
          <w:i/>
          <w:sz w:val="24"/>
        </w:rPr>
        <w:t>DualChoice</w:t>
      </w:r>
      <w:proofErr w:type="spellEnd"/>
      <w:r>
        <w:rPr>
          <w:i/>
          <w:sz w:val="24"/>
        </w:rPr>
        <w:t xml:space="preserve"> (HMO D-SNP) es un plan HMO con un contrato con Medicare. La inscripción en IEHP </w:t>
      </w:r>
      <w:proofErr w:type="spellStart"/>
      <w:r>
        <w:rPr>
          <w:i/>
          <w:sz w:val="24"/>
        </w:rPr>
        <w:t>DualChoice</w:t>
      </w:r>
      <w:proofErr w:type="spellEnd"/>
      <w:r>
        <w:rPr>
          <w:i/>
          <w:sz w:val="24"/>
        </w:rPr>
        <w:t xml:space="preserve"> (HMO D-SNP) depende de la renovación del contrato.</w:t>
      </w:r>
      <w:bookmarkEnd w:id="0"/>
    </w:p>
    <w:sectPr w:rsidR="00A16F4E" w:rsidRPr="00A16F4E" w:rsidSect="00A16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F804" w14:textId="77777777" w:rsidR="001E0E93" w:rsidRDefault="001E0E93">
      <w:r>
        <w:separator/>
      </w:r>
    </w:p>
  </w:endnote>
  <w:endnote w:type="continuationSeparator" w:id="0">
    <w:p w14:paraId="40ABFECE" w14:textId="77777777" w:rsidR="001E0E93" w:rsidRDefault="001E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BD94" w14:textId="77777777" w:rsidR="006C7210" w:rsidRDefault="006C72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B151" w14:textId="77777777" w:rsidR="006C7210" w:rsidRDefault="006C72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C378" w14:textId="03CBA052" w:rsidR="00A16F4E" w:rsidRPr="006C7210" w:rsidRDefault="00A16F4E" w:rsidP="00A16F4E">
    <w:pPr>
      <w:pStyle w:val="Footer"/>
      <w:rPr>
        <w:sz w:val="21"/>
        <w:szCs w:val="21"/>
      </w:rPr>
    </w:pPr>
    <w:r w:rsidRPr="006C7210">
      <w:rPr>
        <w:rFonts w:ascii="TimesNewRomanPSMT" w:hAnsi="TimesNewRomanPSMT"/>
        <w:sz w:val="21"/>
        <w:szCs w:val="21"/>
      </w:rPr>
      <w:t xml:space="preserve">©2022 </w:t>
    </w:r>
    <w:proofErr w:type="spellStart"/>
    <w:r w:rsidRPr="006C7210">
      <w:rPr>
        <w:rFonts w:ascii="TimesNewRomanPSMT" w:hAnsi="TimesNewRomanPSMT"/>
        <w:sz w:val="21"/>
        <w:szCs w:val="21"/>
      </w:rPr>
      <w:t>Inland</w:t>
    </w:r>
    <w:proofErr w:type="spellEnd"/>
    <w:r w:rsidRPr="006C7210">
      <w:rPr>
        <w:rFonts w:ascii="TimesNewRomanPSMT" w:hAnsi="TimesNewRomanPSMT"/>
        <w:sz w:val="21"/>
        <w:szCs w:val="21"/>
      </w:rPr>
      <w:t xml:space="preserve"> </w:t>
    </w:r>
    <w:proofErr w:type="spellStart"/>
    <w:r w:rsidRPr="006C7210">
      <w:rPr>
        <w:rFonts w:ascii="TimesNewRomanPSMT" w:hAnsi="TimesNewRomanPSMT"/>
        <w:sz w:val="21"/>
        <w:szCs w:val="21"/>
      </w:rPr>
      <w:t>Empire</w:t>
    </w:r>
    <w:proofErr w:type="spellEnd"/>
    <w:r w:rsidRPr="006C7210">
      <w:rPr>
        <w:rFonts w:ascii="TimesNewRomanPSMT" w:hAnsi="TimesNewRomanPSMT"/>
        <w:sz w:val="21"/>
        <w:szCs w:val="21"/>
      </w:rPr>
      <w:t xml:space="preserve"> </w:t>
    </w:r>
    <w:proofErr w:type="spellStart"/>
    <w:r w:rsidRPr="006C7210">
      <w:rPr>
        <w:rFonts w:ascii="TimesNewRomanPSMT" w:hAnsi="TimesNewRomanPSMT"/>
        <w:sz w:val="21"/>
        <w:szCs w:val="21"/>
      </w:rPr>
      <w:t>Health</w:t>
    </w:r>
    <w:proofErr w:type="spellEnd"/>
    <w:r w:rsidRPr="006C7210">
      <w:rPr>
        <w:rFonts w:ascii="TimesNewRomanPSMT" w:hAnsi="TimesNewRomanPSMT"/>
        <w:sz w:val="21"/>
        <w:szCs w:val="21"/>
      </w:rPr>
      <w:t xml:space="preserve"> Plan. Todos los derechos reservados.</w:t>
    </w:r>
    <w:r w:rsidRPr="006C7210">
      <w:rPr>
        <w:sz w:val="21"/>
        <w:szCs w:val="21"/>
      </w:rPr>
      <w:t xml:space="preserve"> </w:t>
    </w:r>
    <w:bookmarkStart w:id="1" w:name="_Hlk109388812"/>
    <w:r w:rsidRPr="006C7210">
      <w:rPr>
        <w:sz w:val="21"/>
        <w:szCs w:val="21"/>
      </w:rPr>
      <w:t>H8894_DSNP_23_ 3286299_C</w:t>
    </w:r>
    <w:bookmarkEnd w:id="1"/>
    <w:r w:rsidR="006C7210" w:rsidRPr="006C7210">
      <w:rPr>
        <w:sz w:val="21"/>
        <w:szCs w:val="21"/>
      </w:rPr>
      <w:t>_</w:t>
    </w:r>
    <w:proofErr w:type="gramStart"/>
    <w:r w:rsidR="006C7210" w:rsidRPr="006C7210">
      <w:rPr>
        <w:sz w:val="21"/>
        <w:szCs w:val="21"/>
      </w:rPr>
      <w:t xml:space="preserve">SP </w:t>
    </w:r>
    <w:r w:rsidRPr="006C7210">
      <w:rPr>
        <w:sz w:val="21"/>
        <w:szCs w:val="21"/>
      </w:rPr>
      <w:t xml:space="preserve"> </w:t>
    </w:r>
    <w:r w:rsidR="006C7210">
      <w:rPr>
        <w:sz w:val="21"/>
        <w:szCs w:val="21"/>
      </w:rPr>
      <w:tab/>
    </w:r>
    <w:proofErr w:type="gramEnd"/>
    <w:r w:rsidR="006C7210">
      <w:rPr>
        <w:sz w:val="21"/>
        <w:szCs w:val="21"/>
      </w:rPr>
      <w:tab/>
    </w:r>
    <w:r w:rsidR="006C7210">
      <w:rPr>
        <w:sz w:val="21"/>
        <w:szCs w:val="21"/>
      </w:rPr>
      <w:tab/>
    </w:r>
    <w:r w:rsidRPr="006C7210">
      <w:rPr>
        <w:sz w:val="21"/>
        <w:szCs w:val="21"/>
      </w:rPr>
      <w:t xml:space="preserve">Página </w:t>
    </w:r>
    <w:r w:rsidRPr="006C7210">
      <w:rPr>
        <w:sz w:val="21"/>
        <w:szCs w:val="21"/>
      </w:rPr>
      <w:fldChar w:fldCharType="begin"/>
    </w:r>
    <w:r w:rsidRPr="006C7210">
      <w:rPr>
        <w:sz w:val="21"/>
        <w:szCs w:val="21"/>
      </w:rPr>
      <w:instrText xml:space="preserve"> PAGE  \* Arabic  \* MERGEFORMAT </w:instrText>
    </w:r>
    <w:r w:rsidRPr="006C7210">
      <w:rPr>
        <w:sz w:val="21"/>
        <w:szCs w:val="21"/>
      </w:rPr>
      <w:fldChar w:fldCharType="separate"/>
    </w:r>
    <w:r w:rsidRPr="006C7210">
      <w:rPr>
        <w:sz w:val="21"/>
        <w:szCs w:val="21"/>
      </w:rPr>
      <w:t>1</w:t>
    </w:r>
    <w:r w:rsidRPr="006C7210">
      <w:rPr>
        <w:sz w:val="21"/>
        <w:szCs w:val="21"/>
      </w:rPr>
      <w:fldChar w:fldCharType="end"/>
    </w:r>
    <w:r w:rsidRPr="006C7210">
      <w:rPr>
        <w:sz w:val="21"/>
        <w:szCs w:val="21"/>
      </w:rPr>
      <w:t xml:space="preserve"> de </w:t>
    </w:r>
    <w:r w:rsidRPr="006C7210">
      <w:rPr>
        <w:sz w:val="21"/>
        <w:szCs w:val="21"/>
      </w:rPr>
      <w:fldChar w:fldCharType="begin"/>
    </w:r>
    <w:r w:rsidRPr="006C7210">
      <w:rPr>
        <w:sz w:val="21"/>
        <w:szCs w:val="21"/>
      </w:rPr>
      <w:instrText xml:space="preserve"> NUMPAGES  \* Arabic  \* MERGEFORMAT </w:instrText>
    </w:r>
    <w:r w:rsidRPr="006C7210">
      <w:rPr>
        <w:sz w:val="21"/>
        <w:szCs w:val="21"/>
      </w:rPr>
      <w:fldChar w:fldCharType="separate"/>
    </w:r>
    <w:r w:rsidRPr="006C7210">
      <w:rPr>
        <w:sz w:val="21"/>
        <w:szCs w:val="21"/>
      </w:rPr>
      <w:t>1</w:t>
    </w:r>
    <w:r w:rsidRPr="006C7210">
      <w:rPr>
        <w:sz w:val="21"/>
        <w:szCs w:val="21"/>
      </w:rPr>
      <w:fldChar w:fldCharType="end"/>
    </w:r>
  </w:p>
  <w:p w14:paraId="59FE632C" w14:textId="77777777" w:rsidR="00A16F4E" w:rsidRDefault="00A16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4966" w14:textId="77777777" w:rsidR="001E0E93" w:rsidRDefault="001E0E93">
      <w:r>
        <w:separator/>
      </w:r>
    </w:p>
  </w:footnote>
  <w:footnote w:type="continuationSeparator" w:id="0">
    <w:p w14:paraId="5B469A05" w14:textId="77777777" w:rsidR="001E0E93" w:rsidRDefault="001E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2E92" w14:textId="77777777" w:rsidR="00A4469F" w:rsidRPr="003F1A2F" w:rsidRDefault="00A4469F" w:rsidP="00B162EC">
    <w:pPr>
      <w:rPr>
        <w:sz w:val="24"/>
        <w:szCs w:val="24"/>
      </w:rPr>
    </w:pPr>
  </w:p>
  <w:p w14:paraId="56E6663D" w14:textId="77777777" w:rsidR="00A4469F" w:rsidRDefault="00A4469F" w:rsidP="00B162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7FDB" w14:textId="7FFD9141" w:rsidR="00A16F4E" w:rsidRPr="00A16F4E" w:rsidRDefault="00A16F4E" w:rsidP="00A16F4E">
    <w:pPr>
      <w:contextualSpacing/>
      <w:rPr>
        <w:sz w:val="24"/>
        <w:szCs w:val="24"/>
      </w:rPr>
    </w:pPr>
    <w:r>
      <w:rPr>
        <w:sz w:val="24"/>
      </w:rPr>
      <w:t xml:space="preserve">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478E" w14:textId="425D3D90" w:rsidR="00A16F4E" w:rsidRPr="00BE058D" w:rsidRDefault="005412E5" w:rsidP="00A16F4E">
    <w:pPr>
      <w:pStyle w:val="Header"/>
      <w:jc w:val="center"/>
      <w:rPr>
        <w:lang w:val="en-US"/>
      </w:rPr>
    </w:pPr>
    <w:r w:rsidRPr="00BE058D">
      <w:rPr>
        <w:lang w:val="en-US"/>
      </w:rPr>
      <w:t>&lt;&lt;IPA LOGO&gt;&gt;</w:t>
    </w:r>
  </w:p>
  <w:p w14:paraId="505BF2DE" w14:textId="77777777" w:rsidR="00A16F4E" w:rsidRPr="00BE058D" w:rsidRDefault="00A16F4E" w:rsidP="00A16F4E">
    <w:pPr>
      <w:pStyle w:val="Header"/>
      <w:jc w:val="center"/>
      <w:rPr>
        <w:lang w:val="en-US"/>
      </w:rPr>
    </w:pPr>
  </w:p>
  <w:p w14:paraId="72811825" w14:textId="77777777" w:rsidR="00A16F4E" w:rsidRPr="00BE058D" w:rsidRDefault="00A16F4E" w:rsidP="00A16F4E">
    <w:pPr>
      <w:pStyle w:val="Header"/>
      <w:jc w:val="center"/>
      <w:rPr>
        <w:lang w:val="en-US"/>
      </w:rPr>
    </w:pPr>
  </w:p>
  <w:p w14:paraId="5D883A0D" w14:textId="77777777" w:rsidR="00A16F4E" w:rsidRPr="00BE058D" w:rsidRDefault="00A16F4E" w:rsidP="00A16F4E">
    <w:pPr>
      <w:pStyle w:val="Header"/>
      <w:rPr>
        <w:lang w:val="en-US"/>
      </w:rPr>
    </w:pPr>
  </w:p>
  <w:p w14:paraId="4E27F33E" w14:textId="77777777" w:rsidR="00A16F4E" w:rsidRPr="00BE058D" w:rsidRDefault="00A16F4E" w:rsidP="00A16F4E">
    <w:pPr>
      <w:pStyle w:val="Header"/>
      <w:jc w:val="right"/>
      <w:rPr>
        <w:szCs w:val="24"/>
        <w:lang w:val="en-US"/>
      </w:rPr>
    </w:pPr>
    <w:r w:rsidRPr="00BE058D">
      <w:rPr>
        <w:lang w:val="en-US"/>
      </w:rPr>
      <w:t>&lt;&lt;Date&gt;&gt;</w:t>
    </w:r>
  </w:p>
  <w:p w14:paraId="6DAB684A" w14:textId="77777777" w:rsidR="00A16F4E" w:rsidRPr="00BE058D" w:rsidRDefault="00A16F4E" w:rsidP="00A16F4E">
    <w:pPr>
      <w:contextualSpacing/>
      <w:rPr>
        <w:rFonts w:ascii="Arial" w:hAnsi="Arial" w:cs="Arial"/>
        <w:sz w:val="28"/>
        <w:szCs w:val="28"/>
        <w:lang w:val="en-US"/>
      </w:rPr>
    </w:pPr>
  </w:p>
  <w:p w14:paraId="63CCC5C2" w14:textId="77777777" w:rsidR="00A16F4E" w:rsidRPr="00BE058D" w:rsidRDefault="00A16F4E" w:rsidP="00A16F4E">
    <w:pPr>
      <w:contextualSpacing/>
      <w:rPr>
        <w:sz w:val="24"/>
        <w:szCs w:val="24"/>
        <w:lang w:val="en-US"/>
      </w:rPr>
    </w:pPr>
  </w:p>
  <w:p w14:paraId="41CB8C74" w14:textId="77777777" w:rsidR="00A16F4E" w:rsidRPr="00BE058D" w:rsidRDefault="00A16F4E" w:rsidP="00A16F4E">
    <w:pPr>
      <w:contextualSpacing/>
      <w:rPr>
        <w:sz w:val="24"/>
        <w:szCs w:val="24"/>
        <w:lang w:val="en-US"/>
      </w:rPr>
    </w:pPr>
    <w:r w:rsidRPr="00BE058D">
      <w:rPr>
        <w:sz w:val="24"/>
        <w:lang w:val="en-US"/>
      </w:rPr>
      <w:t>&lt;&lt;Member Name&gt;&gt;</w:t>
    </w:r>
    <w:r w:rsidRPr="00BE058D">
      <w:rPr>
        <w:sz w:val="24"/>
        <w:lang w:val="en-US"/>
      </w:rPr>
      <w:tab/>
      <w:t xml:space="preserve">                      </w:t>
    </w:r>
    <w:r w:rsidRPr="00BE058D">
      <w:rPr>
        <w:sz w:val="24"/>
        <w:lang w:val="en-US"/>
      </w:rPr>
      <w:tab/>
    </w:r>
    <w:r w:rsidRPr="00BE058D">
      <w:rPr>
        <w:sz w:val="24"/>
        <w:lang w:val="en-US"/>
      </w:rPr>
      <w:tab/>
    </w:r>
    <w:r w:rsidRPr="00BE058D">
      <w:rPr>
        <w:sz w:val="24"/>
        <w:lang w:val="en-US"/>
      </w:rPr>
      <w:tab/>
    </w:r>
    <w:r w:rsidRPr="00BE058D">
      <w:rPr>
        <w:sz w:val="24"/>
        <w:lang w:val="en-US"/>
      </w:rPr>
      <w:tab/>
      <w:t xml:space="preserve"> </w:t>
    </w:r>
    <w:r w:rsidRPr="00BE058D">
      <w:rPr>
        <w:sz w:val="24"/>
        <w:lang w:val="en-US"/>
      </w:rPr>
      <w:tab/>
    </w:r>
  </w:p>
  <w:p w14:paraId="38D803F9" w14:textId="77777777" w:rsidR="00A16F4E" w:rsidRPr="00BE058D" w:rsidRDefault="00A16F4E" w:rsidP="00A16F4E">
    <w:pPr>
      <w:contextualSpacing/>
      <w:rPr>
        <w:sz w:val="24"/>
        <w:szCs w:val="24"/>
        <w:lang w:val="en-US"/>
      </w:rPr>
    </w:pPr>
    <w:r w:rsidRPr="00BE058D">
      <w:rPr>
        <w:sz w:val="24"/>
        <w:lang w:val="en-US"/>
      </w:rPr>
      <w:t>&lt;&lt;Address Line 1&gt;&gt; &lt;&lt;Address Line 2&gt;&gt;</w:t>
    </w:r>
  </w:p>
  <w:p w14:paraId="79361179" w14:textId="24E18A16" w:rsidR="00A16F4E" w:rsidRPr="00BE058D" w:rsidRDefault="00A16F4E" w:rsidP="00A16F4E">
    <w:pPr>
      <w:contextualSpacing/>
      <w:rPr>
        <w:sz w:val="24"/>
        <w:szCs w:val="24"/>
        <w:lang w:val="en-US"/>
      </w:rPr>
    </w:pPr>
    <w:r w:rsidRPr="00BE058D">
      <w:rPr>
        <w:sz w:val="24"/>
        <w:lang w:val="en-US"/>
      </w:rPr>
      <w:t xml:space="preserve">&lt;&lt;City&gt;&gt;, &lt;&lt;ST&gt;&gt; &lt;&lt;Zip&gt;&gt;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66DD15"/>
    <w:multiLevelType w:val="hybridMultilevel"/>
    <w:tmpl w:val="0DE2EE3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0AF33BB"/>
    <w:multiLevelType w:val="hybridMultilevel"/>
    <w:tmpl w:val="1580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C565F"/>
    <w:multiLevelType w:val="hybridMultilevel"/>
    <w:tmpl w:val="62FA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6511D"/>
    <w:multiLevelType w:val="singleLevel"/>
    <w:tmpl w:val="0BEE207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 w15:restartNumberingAfterBreak="0">
    <w:nsid w:val="36656F18"/>
    <w:multiLevelType w:val="singleLevel"/>
    <w:tmpl w:val="6F86E6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4676668D"/>
    <w:multiLevelType w:val="singleLevel"/>
    <w:tmpl w:val="6F86E6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8DF44E2"/>
    <w:multiLevelType w:val="singleLevel"/>
    <w:tmpl w:val="8AE27026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8" w15:restartNumberingAfterBreak="0">
    <w:nsid w:val="520147B8"/>
    <w:multiLevelType w:val="singleLevel"/>
    <w:tmpl w:val="6F86E6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5D136C36"/>
    <w:multiLevelType w:val="hybridMultilevel"/>
    <w:tmpl w:val="9AA8C9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9CE18CC"/>
    <w:multiLevelType w:val="singleLevel"/>
    <w:tmpl w:val="0D0034DC"/>
    <w:lvl w:ilvl="0">
      <w:start w:val="3"/>
      <w:numFmt w:val="lowerLetter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10"/>
  </w:num>
  <w:num w:numId="5">
    <w:abstractNumId w:val="10"/>
    <w:lvlOverride w:ilvl="0">
      <w:lvl w:ilvl="0">
        <w:start w:val="4"/>
        <w:numFmt w:val="lowerLetter"/>
        <w:lvlText w:val="%1. "/>
        <w:legacy w:legacy="1" w:legacySpace="0" w:legacyIndent="360"/>
        <w:lvlJc w:val="left"/>
        <w:pPr>
          <w:ind w:left="1080" w:hanging="360"/>
        </w:pPr>
        <w:rPr>
          <w:b w:val="0"/>
          <w:i w:val="0"/>
          <w:sz w:val="24"/>
        </w:rPr>
      </w:lvl>
    </w:lvlOverride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</w:rPr>
      </w:lvl>
    </w:lvlOverride>
  </w:num>
  <w:num w:numId="8">
    <w:abstractNumId w:val="6"/>
  </w:num>
  <w:num w:numId="9">
    <w:abstractNumId w:val="8"/>
  </w:num>
  <w:num w:numId="10">
    <w:abstractNumId w:val="0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F8"/>
    <w:rsid w:val="00005A5C"/>
    <w:rsid w:val="00014F34"/>
    <w:rsid w:val="000277D6"/>
    <w:rsid w:val="0004068C"/>
    <w:rsid w:val="00072A6E"/>
    <w:rsid w:val="0008177F"/>
    <w:rsid w:val="00092F43"/>
    <w:rsid w:val="000B4FA2"/>
    <w:rsid w:val="000B5AE9"/>
    <w:rsid w:val="000D0BC0"/>
    <w:rsid w:val="0010256C"/>
    <w:rsid w:val="00120260"/>
    <w:rsid w:val="0014332F"/>
    <w:rsid w:val="001448E4"/>
    <w:rsid w:val="0015143D"/>
    <w:rsid w:val="001607EC"/>
    <w:rsid w:val="00167F2D"/>
    <w:rsid w:val="00185DCC"/>
    <w:rsid w:val="001A7252"/>
    <w:rsid w:val="001D7128"/>
    <w:rsid w:val="001E0E93"/>
    <w:rsid w:val="001E1B38"/>
    <w:rsid w:val="001E47D6"/>
    <w:rsid w:val="00240361"/>
    <w:rsid w:val="002429E0"/>
    <w:rsid w:val="002567CE"/>
    <w:rsid w:val="00283B5A"/>
    <w:rsid w:val="002953F1"/>
    <w:rsid w:val="00303F07"/>
    <w:rsid w:val="00315E4B"/>
    <w:rsid w:val="003442C4"/>
    <w:rsid w:val="00381759"/>
    <w:rsid w:val="003A4E4C"/>
    <w:rsid w:val="003C01D4"/>
    <w:rsid w:val="003C0652"/>
    <w:rsid w:val="003D48F4"/>
    <w:rsid w:val="003F1A2F"/>
    <w:rsid w:val="004A2E6C"/>
    <w:rsid w:val="004A529C"/>
    <w:rsid w:val="004C1892"/>
    <w:rsid w:val="004E7126"/>
    <w:rsid w:val="00510504"/>
    <w:rsid w:val="0051477C"/>
    <w:rsid w:val="005412E5"/>
    <w:rsid w:val="00541D4E"/>
    <w:rsid w:val="005819B2"/>
    <w:rsid w:val="005915E8"/>
    <w:rsid w:val="005D7E52"/>
    <w:rsid w:val="005E4584"/>
    <w:rsid w:val="005E672F"/>
    <w:rsid w:val="006252BB"/>
    <w:rsid w:val="00625C92"/>
    <w:rsid w:val="006401BC"/>
    <w:rsid w:val="00645448"/>
    <w:rsid w:val="006517B1"/>
    <w:rsid w:val="00653300"/>
    <w:rsid w:val="00653D07"/>
    <w:rsid w:val="0067078E"/>
    <w:rsid w:val="0067665E"/>
    <w:rsid w:val="00690658"/>
    <w:rsid w:val="0069310F"/>
    <w:rsid w:val="006B2EED"/>
    <w:rsid w:val="006C70A7"/>
    <w:rsid w:val="006C7210"/>
    <w:rsid w:val="006D5EE9"/>
    <w:rsid w:val="006F5279"/>
    <w:rsid w:val="00726E1C"/>
    <w:rsid w:val="0076070E"/>
    <w:rsid w:val="00761159"/>
    <w:rsid w:val="00770CB2"/>
    <w:rsid w:val="00796C73"/>
    <w:rsid w:val="007D07E0"/>
    <w:rsid w:val="007E543A"/>
    <w:rsid w:val="008258C2"/>
    <w:rsid w:val="00825AC5"/>
    <w:rsid w:val="00833770"/>
    <w:rsid w:val="00847F43"/>
    <w:rsid w:val="008539F8"/>
    <w:rsid w:val="0086266F"/>
    <w:rsid w:val="008D5C5C"/>
    <w:rsid w:val="008D74FE"/>
    <w:rsid w:val="008F4FC5"/>
    <w:rsid w:val="00916559"/>
    <w:rsid w:val="00917FE4"/>
    <w:rsid w:val="0092294E"/>
    <w:rsid w:val="00927CEA"/>
    <w:rsid w:val="00932413"/>
    <w:rsid w:val="00966FE2"/>
    <w:rsid w:val="009A4B64"/>
    <w:rsid w:val="00A16F4E"/>
    <w:rsid w:val="00A4013E"/>
    <w:rsid w:val="00A401AA"/>
    <w:rsid w:val="00A4469F"/>
    <w:rsid w:val="00A75CFD"/>
    <w:rsid w:val="00A94979"/>
    <w:rsid w:val="00AB05C9"/>
    <w:rsid w:val="00AD5ABE"/>
    <w:rsid w:val="00AF56FF"/>
    <w:rsid w:val="00B10BEF"/>
    <w:rsid w:val="00B162EC"/>
    <w:rsid w:val="00B7389B"/>
    <w:rsid w:val="00B85FAB"/>
    <w:rsid w:val="00B95437"/>
    <w:rsid w:val="00BE058D"/>
    <w:rsid w:val="00C1022D"/>
    <w:rsid w:val="00C2079C"/>
    <w:rsid w:val="00C271B7"/>
    <w:rsid w:val="00C4563F"/>
    <w:rsid w:val="00C517AC"/>
    <w:rsid w:val="00C55452"/>
    <w:rsid w:val="00C75A2E"/>
    <w:rsid w:val="00C84CDD"/>
    <w:rsid w:val="00CA102C"/>
    <w:rsid w:val="00CB213B"/>
    <w:rsid w:val="00CE3296"/>
    <w:rsid w:val="00CE4D99"/>
    <w:rsid w:val="00D00408"/>
    <w:rsid w:val="00D01D0D"/>
    <w:rsid w:val="00D15468"/>
    <w:rsid w:val="00D73ED4"/>
    <w:rsid w:val="00D80077"/>
    <w:rsid w:val="00D93E75"/>
    <w:rsid w:val="00DA3CB5"/>
    <w:rsid w:val="00DA5388"/>
    <w:rsid w:val="00DA7651"/>
    <w:rsid w:val="00DA7C41"/>
    <w:rsid w:val="00DB14EE"/>
    <w:rsid w:val="00DC043A"/>
    <w:rsid w:val="00DC38A4"/>
    <w:rsid w:val="00DF04AC"/>
    <w:rsid w:val="00E320AD"/>
    <w:rsid w:val="00E55A8D"/>
    <w:rsid w:val="00E74EE2"/>
    <w:rsid w:val="00E9462B"/>
    <w:rsid w:val="00E961C3"/>
    <w:rsid w:val="00EE64C9"/>
    <w:rsid w:val="00F44172"/>
    <w:rsid w:val="00F5224C"/>
    <w:rsid w:val="00F56FF8"/>
    <w:rsid w:val="00F67650"/>
    <w:rsid w:val="00FA4EC0"/>
    <w:rsid w:val="00FC1A1D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722A2"/>
  <w15:docId w15:val="{078B5942-87D1-48D3-9DCC-74375E03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4FE"/>
  </w:style>
  <w:style w:type="paragraph" w:styleId="Heading1">
    <w:name w:val="heading 1"/>
    <w:basedOn w:val="Normal"/>
    <w:next w:val="Normal"/>
    <w:link w:val="Heading1Char"/>
    <w:uiPriority w:val="9"/>
    <w:qFormat/>
    <w:rsid w:val="008D74F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8D74FE"/>
    <w:pPr>
      <w:keepNext/>
      <w:jc w:val="center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rsid w:val="008D74FE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8D74FE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8D74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74FE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rsid w:val="008D74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D74FE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8D74FE"/>
  </w:style>
  <w:style w:type="paragraph" w:styleId="BodyText">
    <w:name w:val="Body Text"/>
    <w:basedOn w:val="Normal"/>
    <w:rsid w:val="008D74FE"/>
    <w:pPr>
      <w:jc w:val="both"/>
    </w:pPr>
    <w:rPr>
      <w:sz w:val="24"/>
    </w:rPr>
  </w:style>
  <w:style w:type="paragraph" w:styleId="BodyTextIndent">
    <w:name w:val="Body Text Indent"/>
    <w:basedOn w:val="Normal"/>
    <w:rsid w:val="008D74FE"/>
    <w:rPr>
      <w:b/>
      <w:sz w:val="24"/>
    </w:rPr>
  </w:style>
  <w:style w:type="paragraph" w:styleId="DocumentMap">
    <w:name w:val="Document Map"/>
    <w:basedOn w:val="Normal"/>
    <w:semiHidden/>
    <w:rsid w:val="008D74FE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8539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324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2413"/>
  </w:style>
  <w:style w:type="character" w:customStyle="1" w:styleId="CommentTextChar">
    <w:name w:val="Comment Text Char"/>
    <w:basedOn w:val="DefaultParagraphFont"/>
    <w:link w:val="CommentText"/>
    <w:rsid w:val="00932413"/>
  </w:style>
  <w:style w:type="paragraph" w:styleId="CommentSubject">
    <w:name w:val="annotation subject"/>
    <w:basedOn w:val="CommentText"/>
    <w:next w:val="CommentText"/>
    <w:link w:val="CommentSubjectChar"/>
    <w:rsid w:val="00932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2413"/>
    <w:rPr>
      <w:b/>
      <w:bCs/>
    </w:rPr>
  </w:style>
  <w:style w:type="paragraph" w:styleId="Revision">
    <w:name w:val="Revision"/>
    <w:hidden/>
    <w:uiPriority w:val="99"/>
    <w:semiHidden/>
    <w:rsid w:val="00932413"/>
  </w:style>
  <w:style w:type="character" w:customStyle="1" w:styleId="HeaderChar">
    <w:name w:val="Header Char"/>
    <w:basedOn w:val="DefaultParagraphFont"/>
    <w:link w:val="Header"/>
    <w:uiPriority w:val="99"/>
    <w:rsid w:val="00A4469F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469F"/>
    <w:rPr>
      <w:b/>
      <w:sz w:val="24"/>
    </w:rPr>
  </w:style>
  <w:style w:type="paragraph" w:customStyle="1" w:styleId="BasicParagraph">
    <w:name w:val="[Basic Paragraph]"/>
    <w:basedOn w:val="Normal"/>
    <w:uiPriority w:val="99"/>
    <w:rsid w:val="00A446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Default">
    <w:name w:val="Default"/>
    <w:rsid w:val="00A4469F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46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16F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0159862A-64F2-4E98-8FE4-86C4C061C805}"/>
</file>

<file path=customXml/itemProps2.xml><?xml version="1.0" encoding="utf-8"?>
<ds:datastoreItem xmlns:ds="http://schemas.openxmlformats.org/officeDocument/2006/customXml" ds:itemID="{B841846E-6808-4940-BD31-FDB3E39DEA4F}"/>
</file>

<file path=customXml/itemProps3.xml><?xml version="1.0" encoding="utf-8"?>
<ds:datastoreItem xmlns:ds="http://schemas.openxmlformats.org/officeDocument/2006/customXml" ds:itemID="{0A6BCCEB-20B0-43FD-8334-04BB5F3946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[MEDICAL GROUP OR IPA LETTERHEAD]</vt:lpstr>
    </vt:vector>
  </TitlesOfParts>
  <Company>Pacificare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[MEDICAL GROUP OR IPA LETTERHEAD]</dc:title>
  <dc:creator>PacifiCare</dc:creator>
  <cp:lastModifiedBy>Jessica Gonzalez</cp:lastModifiedBy>
  <cp:revision>2</cp:revision>
  <cp:lastPrinted>2014-06-03T23:18:00Z</cp:lastPrinted>
  <dcterms:created xsi:type="dcterms:W3CDTF">2022-09-26T20:30:00Z</dcterms:created>
  <dcterms:modified xsi:type="dcterms:W3CDTF">2022-09-26T20:30:00Z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